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CC7" w:rsidRDefault="006A19FC" w:rsidP="00DA4CC7">
      <w:pPr>
        <w:pStyle w:val="a4"/>
        <w:jc w:val="center"/>
      </w:pPr>
      <w:r w:rsidRPr="000C4D08">
        <w:t>РОССТАТ</w:t>
      </w:r>
    </w:p>
    <w:p w:rsidR="00480465" w:rsidRPr="00C02F53" w:rsidRDefault="006A19FC" w:rsidP="00DA4CC7">
      <w:pPr>
        <w:pStyle w:val="a4"/>
        <w:jc w:val="center"/>
        <w:rPr>
          <w:sz w:val="20"/>
        </w:rPr>
      </w:pPr>
    </w:p>
    <w:p w:rsidR="00DA4CC7" w:rsidRDefault="006A19FC" w:rsidP="00DA4CC7">
      <w:pPr>
        <w:pStyle w:val="a4"/>
        <w:jc w:val="center"/>
        <w:rPr>
          <w:b/>
        </w:rPr>
      </w:pPr>
      <w:r>
        <w:rPr>
          <w:b/>
        </w:rPr>
        <w:t>УПРАВЛЕНИЕ ФЕДЕРАЛЬНОЙ СЛУЖБЫ</w:t>
      </w:r>
      <w:r>
        <w:rPr>
          <w:b/>
        </w:rPr>
        <w:br/>
        <w:t>ГОСУДАРСТВЕННОЙ СТАТИСТИКИ ПО КРАСНОЯРСКОМУ КРАЮ, РЕСПУБЛИКЕ ХАКАСИЯ И РЕСПУБЛИКЕ ТЫВА</w:t>
      </w:r>
    </w:p>
    <w:p w:rsidR="00DA4CC7" w:rsidRPr="00BD52EB" w:rsidRDefault="006A19FC" w:rsidP="00DA4CC7">
      <w:pPr>
        <w:pStyle w:val="3"/>
        <w:rPr>
          <w:szCs w:val="28"/>
        </w:rPr>
      </w:pPr>
      <w:r w:rsidRPr="00BD52EB">
        <w:rPr>
          <w:szCs w:val="28"/>
        </w:rPr>
        <w:t>(КРАСНОЯРСКСТАТ)</w:t>
      </w:r>
    </w:p>
    <w:p w:rsidR="00DA4CC7" w:rsidRPr="00C02F53" w:rsidRDefault="006A19FC" w:rsidP="00417BCC">
      <w:pPr>
        <w:spacing w:line="240" w:lineRule="auto"/>
        <w:ind w:firstLine="0"/>
        <w:jc w:val="center"/>
        <w:rPr>
          <w:sz w:val="20"/>
          <w:szCs w:val="20"/>
        </w:rPr>
      </w:pPr>
    </w:p>
    <w:p w:rsidR="00DA4CC7" w:rsidRDefault="006A19FC" w:rsidP="00480465">
      <w:pPr>
        <w:spacing w:line="240" w:lineRule="auto"/>
        <w:ind w:firstLine="0"/>
        <w:jc w:val="center"/>
        <w:rPr>
          <w:b/>
          <w:sz w:val="28"/>
        </w:rPr>
      </w:pPr>
      <w:r w:rsidRPr="00EF0E0C">
        <w:rPr>
          <w:b/>
          <w:sz w:val="28"/>
        </w:rPr>
        <w:t>ПРЕСС-ВЫПУСК</w:t>
      </w:r>
    </w:p>
    <w:p w:rsidR="00480465" w:rsidRPr="00C02F53" w:rsidRDefault="006A19FC" w:rsidP="00480465">
      <w:pPr>
        <w:spacing w:line="240" w:lineRule="auto"/>
        <w:ind w:firstLine="0"/>
        <w:jc w:val="center"/>
        <w:rPr>
          <w:b/>
          <w:sz w:val="20"/>
          <w:szCs w:val="20"/>
        </w:rPr>
      </w:pPr>
    </w:p>
    <w:p w:rsidR="009D4388" w:rsidRPr="00D03DE6" w:rsidRDefault="006A19FC" w:rsidP="00480465">
      <w:pPr>
        <w:spacing w:line="240" w:lineRule="auto"/>
        <w:ind w:firstLine="0"/>
        <w:jc w:val="center"/>
        <w:rPr>
          <w:rFonts w:ascii="Arial" w:eastAsia="Times New Roman" w:hAnsi="Arial" w:cs="Arial"/>
          <w:b/>
          <w:sz w:val="28"/>
          <w:lang w:eastAsia="ru-RU"/>
        </w:rPr>
      </w:pPr>
      <w:r w:rsidRPr="00D03DE6">
        <w:rPr>
          <w:rFonts w:ascii="Arial" w:eastAsia="Times New Roman" w:hAnsi="Arial" w:cs="Arial"/>
          <w:b/>
          <w:sz w:val="28"/>
          <w:lang w:eastAsia="ru-RU"/>
        </w:rPr>
        <w:t xml:space="preserve">Об отдельных показателях, характеризующих уровень жизни населения </w:t>
      </w:r>
      <w:r>
        <w:rPr>
          <w:rFonts w:ascii="Arial" w:eastAsia="Times New Roman" w:hAnsi="Arial" w:cs="Arial"/>
          <w:b/>
          <w:sz w:val="28"/>
          <w:lang w:eastAsia="ru-RU"/>
        </w:rPr>
        <w:t>Республики Тыва</w:t>
      </w:r>
      <w:r w:rsidRPr="00D03DE6">
        <w:rPr>
          <w:rFonts w:ascii="Arial" w:eastAsia="Times New Roman" w:hAnsi="Arial" w:cs="Arial"/>
          <w:b/>
          <w:sz w:val="28"/>
          <w:lang w:eastAsia="ru-RU"/>
        </w:rPr>
        <w:t xml:space="preserve"> в 20</w:t>
      </w:r>
      <w:r w:rsidRPr="005442C3">
        <w:rPr>
          <w:rFonts w:ascii="Arial" w:eastAsia="Times New Roman" w:hAnsi="Arial" w:cs="Arial"/>
          <w:b/>
          <w:sz w:val="28"/>
          <w:lang w:eastAsia="ru-RU"/>
        </w:rPr>
        <w:t>20</w:t>
      </w:r>
      <w:r w:rsidRPr="00D03DE6">
        <w:rPr>
          <w:rFonts w:ascii="Arial" w:eastAsia="Times New Roman" w:hAnsi="Arial" w:cs="Arial"/>
          <w:b/>
          <w:sz w:val="28"/>
          <w:lang w:eastAsia="ru-RU"/>
        </w:rPr>
        <w:t xml:space="preserve"> году</w:t>
      </w:r>
      <w:r w:rsidRPr="00D03DE6">
        <w:rPr>
          <w:rFonts w:ascii="Arial" w:eastAsia="Times New Roman" w:hAnsi="Arial" w:cs="Arial"/>
          <w:b/>
          <w:sz w:val="28"/>
          <w:vertAlign w:val="superscript"/>
          <w:lang w:eastAsia="ru-RU"/>
        </w:rPr>
        <w:t>1)</w:t>
      </w:r>
    </w:p>
    <w:p w:rsidR="000230BB" w:rsidRPr="009224FB" w:rsidRDefault="006A19FC" w:rsidP="00480465">
      <w:pPr>
        <w:spacing w:line="240" w:lineRule="auto"/>
        <w:ind w:firstLine="0"/>
        <w:jc w:val="center"/>
        <w:rPr>
          <w:sz w:val="24"/>
          <w:szCs w:val="24"/>
        </w:rPr>
      </w:pPr>
    </w:p>
    <w:p w:rsidR="00DA4CC7" w:rsidRPr="00E71D06" w:rsidRDefault="006A19FC" w:rsidP="00480465">
      <w:pPr>
        <w:spacing w:line="240" w:lineRule="auto"/>
        <w:ind w:firstLine="0"/>
        <w:jc w:val="center"/>
        <w:rPr>
          <w:sz w:val="24"/>
          <w:szCs w:val="24"/>
        </w:rPr>
      </w:pPr>
      <w:r w:rsidRPr="00EF0E0C">
        <w:rPr>
          <w:sz w:val="24"/>
          <w:szCs w:val="24"/>
        </w:rPr>
        <w:t>(при использовании данных ссылка на Красноярскстат обязательна)</w:t>
      </w:r>
    </w:p>
    <w:p w:rsidR="005442C3" w:rsidRPr="00E71D06" w:rsidRDefault="006A19FC" w:rsidP="00480465">
      <w:pPr>
        <w:spacing w:line="240" w:lineRule="auto"/>
        <w:ind w:firstLine="0"/>
        <w:jc w:val="center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9F7953" w:rsidTr="005C4801">
        <w:tc>
          <w:tcPr>
            <w:tcW w:w="5068" w:type="dxa"/>
            <w:hideMark/>
          </w:tcPr>
          <w:p w:rsidR="005C4801" w:rsidRPr="004F5C7E" w:rsidRDefault="006A19FC" w:rsidP="005710A5">
            <w:pPr>
              <w:widowControl w:val="0"/>
              <w:spacing w:line="240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  <w:lang w:val="en-US"/>
              </w:rPr>
              <w:t>0</w:t>
            </w:r>
            <w:r>
              <w:rPr>
                <w:sz w:val="28"/>
              </w:rPr>
              <w:t>.03.202</w:t>
            </w:r>
            <w:r>
              <w:rPr>
                <w:sz w:val="28"/>
                <w:lang w:val="en-US"/>
              </w:rPr>
              <w:t>1</w:t>
            </w:r>
          </w:p>
        </w:tc>
        <w:tc>
          <w:tcPr>
            <w:tcW w:w="5069" w:type="dxa"/>
          </w:tcPr>
          <w:p w:rsidR="005C4801" w:rsidRDefault="006A19FC" w:rsidP="005C4801">
            <w:pPr>
              <w:spacing w:line="240" w:lineRule="auto"/>
              <w:ind w:right="-1" w:firstLine="0"/>
              <w:jc w:val="right"/>
              <w:rPr>
                <w:sz w:val="28"/>
              </w:rPr>
            </w:pPr>
            <w:r>
              <w:rPr>
                <w:sz w:val="28"/>
              </w:rPr>
              <w:t>г. Кызыл</w:t>
            </w:r>
          </w:p>
        </w:tc>
      </w:tr>
    </w:tbl>
    <w:p w:rsidR="005C4801" w:rsidRDefault="006A19FC" w:rsidP="00480465">
      <w:pPr>
        <w:spacing w:line="240" w:lineRule="auto"/>
        <w:ind w:firstLine="0"/>
        <w:jc w:val="center"/>
        <w:rPr>
          <w:sz w:val="24"/>
          <w:szCs w:val="24"/>
        </w:rPr>
      </w:pPr>
    </w:p>
    <w:p w:rsidR="0042061F" w:rsidRPr="00CD2B3B" w:rsidRDefault="006A19FC" w:rsidP="000127AB">
      <w:pPr>
        <w:widowControl w:val="0"/>
        <w:rPr>
          <w:sz w:val="28"/>
        </w:rPr>
      </w:pPr>
      <w:r w:rsidRPr="00CD2B3B">
        <w:rPr>
          <w:sz w:val="28"/>
        </w:rPr>
        <w:t>В 20</w:t>
      </w:r>
      <w:r w:rsidRPr="005442C3">
        <w:rPr>
          <w:sz w:val="28"/>
        </w:rPr>
        <w:t>20</w:t>
      </w:r>
      <w:r w:rsidRPr="00CD2B3B">
        <w:rPr>
          <w:sz w:val="28"/>
        </w:rPr>
        <w:t xml:space="preserve"> году </w:t>
      </w:r>
      <w:r w:rsidRPr="00CD2B3B">
        <w:rPr>
          <w:sz w:val="28"/>
        </w:rPr>
        <w:t>с</w:t>
      </w:r>
      <w:r w:rsidRPr="00CD2B3B">
        <w:rPr>
          <w:sz w:val="28"/>
        </w:rPr>
        <w:t xml:space="preserve">реднедушевые денежные доходы населения </w:t>
      </w:r>
      <w:r>
        <w:rPr>
          <w:sz w:val="28"/>
        </w:rPr>
        <w:t>Республики Тыва</w:t>
      </w:r>
      <w:r w:rsidRPr="00CD2B3B">
        <w:rPr>
          <w:sz w:val="28"/>
        </w:rPr>
        <w:t xml:space="preserve"> </w:t>
      </w:r>
      <w:r w:rsidRPr="00CD2B3B">
        <w:rPr>
          <w:sz w:val="28"/>
        </w:rPr>
        <w:t xml:space="preserve">составили </w:t>
      </w:r>
      <w:r>
        <w:rPr>
          <w:sz w:val="28"/>
        </w:rPr>
        <w:t>17581,6</w:t>
      </w:r>
      <w:r w:rsidRPr="00CD2B3B">
        <w:rPr>
          <w:sz w:val="28"/>
        </w:rPr>
        <w:t xml:space="preserve"> рубл</w:t>
      </w:r>
      <w:r w:rsidRPr="00CD2B3B">
        <w:rPr>
          <w:sz w:val="28"/>
        </w:rPr>
        <w:t>я</w:t>
      </w:r>
      <w:r w:rsidRPr="00CD2B3B">
        <w:rPr>
          <w:sz w:val="28"/>
        </w:rPr>
        <w:t xml:space="preserve"> и по сравнению с 201</w:t>
      </w:r>
      <w:r w:rsidRPr="005442C3">
        <w:rPr>
          <w:sz w:val="28"/>
        </w:rPr>
        <w:t>9</w:t>
      </w:r>
      <w:r w:rsidRPr="00CD2B3B">
        <w:rPr>
          <w:sz w:val="28"/>
        </w:rPr>
        <w:t xml:space="preserve"> годом</w:t>
      </w:r>
      <w:r w:rsidRPr="00CD2B3B">
        <w:rPr>
          <w:sz w:val="28"/>
        </w:rPr>
        <w:t xml:space="preserve"> увеличились </w:t>
      </w:r>
      <w:r w:rsidRPr="00CD2B3B">
        <w:rPr>
          <w:sz w:val="28"/>
        </w:rPr>
        <w:br/>
        <w:t xml:space="preserve">на </w:t>
      </w:r>
      <w:r>
        <w:rPr>
          <w:sz w:val="28"/>
        </w:rPr>
        <w:t>6</w:t>
      </w:r>
      <w:r w:rsidRPr="00CD2B3B">
        <w:rPr>
          <w:sz w:val="28"/>
        </w:rPr>
        <w:t xml:space="preserve"> процент</w:t>
      </w:r>
      <w:r>
        <w:rPr>
          <w:sz w:val="28"/>
        </w:rPr>
        <w:t>ов</w:t>
      </w:r>
      <w:r w:rsidRPr="00CD2B3B">
        <w:rPr>
          <w:sz w:val="28"/>
        </w:rPr>
        <w:t xml:space="preserve">. </w:t>
      </w:r>
      <w:r w:rsidRPr="00CD2B3B">
        <w:rPr>
          <w:sz w:val="28"/>
        </w:rPr>
        <w:t>Р</w:t>
      </w:r>
      <w:r w:rsidRPr="00CD2B3B">
        <w:rPr>
          <w:sz w:val="28"/>
        </w:rPr>
        <w:t xml:space="preserve">еальные денежные доходы (доходы, скорректированные </w:t>
      </w:r>
      <w:r w:rsidRPr="00CD2B3B">
        <w:rPr>
          <w:sz w:val="28"/>
        </w:rPr>
        <w:br/>
      </w:r>
      <w:r w:rsidRPr="00CD2B3B">
        <w:rPr>
          <w:sz w:val="28"/>
        </w:rPr>
        <w:t xml:space="preserve">на индекс потребительских цен) </w:t>
      </w:r>
      <w:r w:rsidRPr="00CD2B3B">
        <w:rPr>
          <w:sz w:val="28"/>
        </w:rPr>
        <w:t>у</w:t>
      </w:r>
      <w:r>
        <w:rPr>
          <w:sz w:val="28"/>
        </w:rPr>
        <w:t>величил</w:t>
      </w:r>
      <w:r w:rsidRPr="00CD2B3B">
        <w:rPr>
          <w:sz w:val="28"/>
        </w:rPr>
        <w:t>ись</w:t>
      </w:r>
      <w:r w:rsidRPr="00CD2B3B">
        <w:rPr>
          <w:sz w:val="28"/>
        </w:rPr>
        <w:t xml:space="preserve"> </w:t>
      </w:r>
      <w:r w:rsidRPr="00CD2B3B">
        <w:rPr>
          <w:sz w:val="28"/>
        </w:rPr>
        <w:t xml:space="preserve">на </w:t>
      </w:r>
      <w:r>
        <w:rPr>
          <w:sz w:val="28"/>
        </w:rPr>
        <w:t>2,</w:t>
      </w:r>
      <w:r>
        <w:rPr>
          <w:sz w:val="28"/>
        </w:rPr>
        <w:t>5</w:t>
      </w:r>
      <w:r w:rsidRPr="00CD2B3B">
        <w:rPr>
          <w:sz w:val="28"/>
        </w:rPr>
        <w:t xml:space="preserve"> процента.</w:t>
      </w:r>
    </w:p>
    <w:p w:rsidR="00A5727C" w:rsidRDefault="006A19FC" w:rsidP="000127AB">
      <w:pPr>
        <w:widowControl w:val="0"/>
        <w:rPr>
          <w:sz w:val="28"/>
        </w:rPr>
      </w:pPr>
      <w:r w:rsidRPr="00CD2B3B">
        <w:rPr>
          <w:sz w:val="28"/>
        </w:rPr>
        <w:t>Средн</w:t>
      </w:r>
      <w:r w:rsidRPr="00CD2B3B">
        <w:rPr>
          <w:sz w:val="28"/>
        </w:rPr>
        <w:t>емесячна</w:t>
      </w:r>
      <w:r w:rsidRPr="00CD2B3B">
        <w:rPr>
          <w:sz w:val="28"/>
        </w:rPr>
        <w:t xml:space="preserve">я номинальная </w:t>
      </w:r>
      <w:r w:rsidRPr="00CD2B3B">
        <w:rPr>
          <w:sz w:val="28"/>
        </w:rPr>
        <w:t>начисленная заработная плата</w:t>
      </w:r>
      <w:r w:rsidRPr="00CD2B3B">
        <w:rPr>
          <w:sz w:val="28"/>
        </w:rPr>
        <w:t xml:space="preserve"> работник</w:t>
      </w:r>
      <w:r w:rsidRPr="00CD2B3B">
        <w:rPr>
          <w:sz w:val="28"/>
        </w:rPr>
        <w:t xml:space="preserve">ов организаций </w:t>
      </w:r>
      <w:r>
        <w:rPr>
          <w:sz w:val="28"/>
        </w:rPr>
        <w:t>Республики Тыва</w:t>
      </w:r>
      <w:r w:rsidRPr="00CD2B3B">
        <w:rPr>
          <w:sz w:val="28"/>
        </w:rPr>
        <w:t xml:space="preserve"> </w:t>
      </w:r>
      <w:r>
        <w:rPr>
          <w:sz w:val="28"/>
        </w:rPr>
        <w:t>сложилась в размере</w:t>
      </w:r>
      <w:r w:rsidRPr="00CD2B3B">
        <w:rPr>
          <w:sz w:val="28"/>
        </w:rPr>
        <w:t xml:space="preserve"> </w:t>
      </w:r>
      <w:r>
        <w:rPr>
          <w:sz w:val="28"/>
        </w:rPr>
        <w:t>43923,9</w:t>
      </w:r>
      <w:r w:rsidRPr="00CD2B3B">
        <w:rPr>
          <w:sz w:val="28"/>
        </w:rPr>
        <w:t xml:space="preserve"> </w:t>
      </w:r>
      <w:r w:rsidRPr="00CD2B3B">
        <w:rPr>
          <w:sz w:val="28"/>
        </w:rPr>
        <w:t>рубл</w:t>
      </w:r>
      <w:r>
        <w:rPr>
          <w:sz w:val="28"/>
        </w:rPr>
        <w:t>я</w:t>
      </w:r>
      <w:r w:rsidRPr="00CD2B3B">
        <w:rPr>
          <w:sz w:val="28"/>
        </w:rPr>
        <w:t xml:space="preserve"> и по отношению </w:t>
      </w:r>
      <w:r w:rsidRPr="00CD2B3B">
        <w:rPr>
          <w:sz w:val="28"/>
        </w:rPr>
        <w:br/>
      </w:r>
      <w:r w:rsidRPr="00CD2B3B">
        <w:rPr>
          <w:sz w:val="28"/>
        </w:rPr>
        <w:t xml:space="preserve">к </w:t>
      </w:r>
      <w:r w:rsidRPr="00CD2B3B">
        <w:rPr>
          <w:sz w:val="28"/>
        </w:rPr>
        <w:t>201</w:t>
      </w:r>
      <w:r w:rsidRPr="005442C3">
        <w:rPr>
          <w:sz w:val="28"/>
        </w:rPr>
        <w:t>9</w:t>
      </w:r>
      <w:r w:rsidRPr="00CD2B3B">
        <w:rPr>
          <w:sz w:val="28"/>
        </w:rPr>
        <w:t xml:space="preserve"> году</w:t>
      </w:r>
      <w:r w:rsidRPr="00CD2B3B">
        <w:rPr>
          <w:sz w:val="28"/>
        </w:rPr>
        <w:t xml:space="preserve"> выросла на </w:t>
      </w:r>
      <w:r>
        <w:rPr>
          <w:sz w:val="28"/>
        </w:rPr>
        <w:t>10,8</w:t>
      </w:r>
      <w:r w:rsidRPr="00CD2B3B">
        <w:rPr>
          <w:sz w:val="28"/>
        </w:rPr>
        <w:t xml:space="preserve"> процент</w:t>
      </w:r>
      <w:r>
        <w:rPr>
          <w:sz w:val="28"/>
        </w:rPr>
        <w:t>а</w:t>
      </w:r>
      <w:r w:rsidRPr="00CD2B3B">
        <w:rPr>
          <w:sz w:val="28"/>
        </w:rPr>
        <w:t>,</w:t>
      </w:r>
      <w:r w:rsidRPr="00CD2B3B">
        <w:rPr>
          <w:sz w:val="28"/>
        </w:rPr>
        <w:t xml:space="preserve"> </w:t>
      </w:r>
      <w:r w:rsidRPr="00CD2B3B">
        <w:rPr>
          <w:sz w:val="28"/>
        </w:rPr>
        <w:t xml:space="preserve">реальная заработная плата </w:t>
      </w:r>
      <w:r>
        <w:rPr>
          <w:sz w:val="28"/>
        </w:rPr>
        <w:br/>
      </w:r>
      <w:r w:rsidRPr="00CD2B3B">
        <w:rPr>
          <w:sz w:val="28"/>
        </w:rPr>
        <w:t>(</w:t>
      </w:r>
      <w:r w:rsidRPr="00CD2B3B">
        <w:rPr>
          <w:sz w:val="28"/>
        </w:rPr>
        <w:t>с учетом роста цен</w:t>
      </w:r>
      <w:r w:rsidRPr="00CD2B3B">
        <w:rPr>
          <w:sz w:val="28"/>
        </w:rPr>
        <w:t>)</w:t>
      </w:r>
      <w:r w:rsidRPr="00CD2B3B">
        <w:rPr>
          <w:sz w:val="28"/>
        </w:rPr>
        <w:t xml:space="preserve"> </w:t>
      </w:r>
      <w:r w:rsidRPr="00CD2B3B">
        <w:rPr>
          <w:sz w:val="28"/>
        </w:rPr>
        <w:t>у</w:t>
      </w:r>
      <w:r w:rsidRPr="00CD2B3B">
        <w:rPr>
          <w:sz w:val="28"/>
        </w:rPr>
        <w:t>велич</w:t>
      </w:r>
      <w:r w:rsidRPr="00CD2B3B">
        <w:rPr>
          <w:sz w:val="28"/>
        </w:rPr>
        <w:t xml:space="preserve">илась на </w:t>
      </w:r>
      <w:r>
        <w:rPr>
          <w:sz w:val="28"/>
        </w:rPr>
        <w:t>6,6</w:t>
      </w:r>
      <w:r w:rsidRPr="00CD2B3B">
        <w:rPr>
          <w:sz w:val="28"/>
        </w:rPr>
        <w:t xml:space="preserve"> процент</w:t>
      </w:r>
      <w:r w:rsidRPr="00CD2B3B">
        <w:rPr>
          <w:sz w:val="28"/>
        </w:rPr>
        <w:t>а</w:t>
      </w:r>
      <w:r w:rsidRPr="00CD2B3B">
        <w:rPr>
          <w:sz w:val="28"/>
        </w:rPr>
        <w:t>.</w:t>
      </w:r>
    </w:p>
    <w:p w:rsidR="00296CB0" w:rsidRPr="00CD2B3B" w:rsidRDefault="006A19FC" w:rsidP="000127AB">
      <w:pPr>
        <w:widowControl w:val="0"/>
        <w:rPr>
          <w:sz w:val="28"/>
        </w:rPr>
      </w:pPr>
      <w:r w:rsidRPr="00CD2B3B">
        <w:rPr>
          <w:sz w:val="28"/>
        </w:rPr>
        <w:t xml:space="preserve">На </w:t>
      </w:r>
      <w:r w:rsidRPr="00CD2B3B">
        <w:rPr>
          <w:sz w:val="28"/>
        </w:rPr>
        <w:t>1 января</w:t>
      </w:r>
      <w:r w:rsidRPr="00CD2B3B">
        <w:rPr>
          <w:sz w:val="28"/>
        </w:rPr>
        <w:t xml:space="preserve"> 20</w:t>
      </w:r>
      <w:r w:rsidRPr="00CD2B3B">
        <w:rPr>
          <w:sz w:val="28"/>
        </w:rPr>
        <w:t>2</w:t>
      </w:r>
      <w:r w:rsidRPr="005442C3">
        <w:rPr>
          <w:sz w:val="28"/>
        </w:rPr>
        <w:t>1</w:t>
      </w:r>
      <w:r w:rsidRPr="00CD2B3B">
        <w:rPr>
          <w:sz w:val="28"/>
        </w:rPr>
        <w:t xml:space="preserve"> года с</w:t>
      </w:r>
      <w:r w:rsidRPr="00CD2B3B">
        <w:rPr>
          <w:sz w:val="28"/>
        </w:rPr>
        <w:t>редний размер назначенных месячных пенсий</w:t>
      </w:r>
      <w:r>
        <w:rPr>
          <w:sz w:val="28"/>
        </w:rPr>
        <w:t xml:space="preserve"> </w:t>
      </w:r>
      <w:r>
        <w:rPr>
          <w:sz w:val="28"/>
        </w:rPr>
        <w:br/>
      </w:r>
      <w:r>
        <w:rPr>
          <w:sz w:val="28"/>
        </w:rPr>
        <w:t>по</w:t>
      </w:r>
      <w:r w:rsidRPr="00CD2B3B">
        <w:rPr>
          <w:sz w:val="28"/>
        </w:rPr>
        <w:t xml:space="preserve"> </w:t>
      </w:r>
      <w:r>
        <w:rPr>
          <w:sz w:val="28"/>
        </w:rPr>
        <w:t>Республике Тыва</w:t>
      </w:r>
      <w:r w:rsidRPr="00CD2B3B">
        <w:rPr>
          <w:sz w:val="28"/>
        </w:rPr>
        <w:t xml:space="preserve"> </w:t>
      </w:r>
      <w:r w:rsidRPr="00CD2B3B">
        <w:rPr>
          <w:sz w:val="28"/>
        </w:rPr>
        <w:t xml:space="preserve">составил </w:t>
      </w:r>
      <w:r>
        <w:rPr>
          <w:sz w:val="28"/>
        </w:rPr>
        <w:t>1</w:t>
      </w:r>
      <w:r>
        <w:rPr>
          <w:sz w:val="28"/>
        </w:rPr>
        <w:t>4780,9</w:t>
      </w:r>
      <w:r w:rsidRPr="00CD2B3B">
        <w:rPr>
          <w:sz w:val="28"/>
        </w:rPr>
        <w:t xml:space="preserve"> </w:t>
      </w:r>
      <w:r w:rsidRPr="00CD2B3B">
        <w:rPr>
          <w:sz w:val="28"/>
        </w:rPr>
        <w:t>рубл</w:t>
      </w:r>
      <w:r w:rsidRPr="00CD2B3B">
        <w:rPr>
          <w:sz w:val="28"/>
        </w:rPr>
        <w:t>я</w:t>
      </w:r>
      <w:r w:rsidRPr="00CD2B3B">
        <w:rPr>
          <w:sz w:val="28"/>
        </w:rPr>
        <w:t xml:space="preserve"> и</w:t>
      </w:r>
      <w:r w:rsidRPr="00CD2B3B">
        <w:rPr>
          <w:sz w:val="28"/>
        </w:rPr>
        <w:t xml:space="preserve"> </w:t>
      </w:r>
      <w:r>
        <w:rPr>
          <w:sz w:val="28"/>
        </w:rPr>
        <w:t xml:space="preserve">вырос </w:t>
      </w:r>
      <w:r w:rsidRPr="00CD2B3B">
        <w:rPr>
          <w:sz w:val="28"/>
        </w:rPr>
        <w:t xml:space="preserve">за год на </w:t>
      </w:r>
      <w:r>
        <w:rPr>
          <w:sz w:val="28"/>
        </w:rPr>
        <w:t>5,3</w:t>
      </w:r>
      <w:r w:rsidRPr="00CD2B3B">
        <w:rPr>
          <w:sz w:val="28"/>
        </w:rPr>
        <w:t xml:space="preserve"> процент</w:t>
      </w:r>
      <w:r w:rsidRPr="00CD2B3B">
        <w:rPr>
          <w:sz w:val="28"/>
        </w:rPr>
        <w:t>а</w:t>
      </w:r>
      <w:r>
        <w:rPr>
          <w:sz w:val="28"/>
        </w:rPr>
        <w:t>,</w:t>
      </w:r>
      <w:r>
        <w:rPr>
          <w:sz w:val="28"/>
        </w:rPr>
        <w:br/>
      </w:r>
      <w:r w:rsidRPr="00CD2B3B">
        <w:rPr>
          <w:sz w:val="28"/>
        </w:rPr>
        <w:t xml:space="preserve">реальный размер назначенных месячных пенсий </w:t>
      </w:r>
      <w:r>
        <w:rPr>
          <w:sz w:val="28"/>
        </w:rPr>
        <w:t>снизился</w:t>
      </w:r>
      <w:r w:rsidRPr="00CD2B3B">
        <w:rPr>
          <w:sz w:val="28"/>
        </w:rPr>
        <w:t xml:space="preserve"> на </w:t>
      </w:r>
      <w:r>
        <w:rPr>
          <w:sz w:val="28"/>
        </w:rPr>
        <w:t>0,1</w:t>
      </w:r>
      <w:r w:rsidRPr="00CD2B3B">
        <w:rPr>
          <w:sz w:val="28"/>
        </w:rPr>
        <w:t xml:space="preserve"> процента.</w:t>
      </w:r>
    </w:p>
    <w:p w:rsidR="000230BB" w:rsidRPr="009224FB" w:rsidRDefault="006A19FC" w:rsidP="000127AB">
      <w:pPr>
        <w:widowControl w:val="0"/>
        <w:rPr>
          <w:sz w:val="28"/>
        </w:rPr>
      </w:pPr>
      <w:r w:rsidRPr="00CD2B3B">
        <w:rPr>
          <w:sz w:val="28"/>
        </w:rPr>
        <w:t xml:space="preserve">Величина прожиточного минимума </w:t>
      </w:r>
      <w:r>
        <w:rPr>
          <w:sz w:val="28"/>
        </w:rPr>
        <w:t xml:space="preserve">на </w:t>
      </w:r>
      <w:r w:rsidRPr="00CD2B3B">
        <w:rPr>
          <w:sz w:val="28"/>
        </w:rPr>
        <w:t xml:space="preserve">одного жителя </w:t>
      </w:r>
      <w:r>
        <w:rPr>
          <w:sz w:val="28"/>
        </w:rPr>
        <w:t>республики</w:t>
      </w:r>
      <w:r w:rsidRPr="00CD2B3B">
        <w:rPr>
          <w:sz w:val="28"/>
          <w:vertAlign w:val="superscript"/>
        </w:rPr>
        <w:t>2)</w:t>
      </w:r>
      <w:r w:rsidRPr="00CD2B3B">
        <w:rPr>
          <w:sz w:val="28"/>
        </w:rPr>
        <w:t xml:space="preserve"> </w:t>
      </w:r>
      <w:r>
        <w:rPr>
          <w:sz w:val="28"/>
        </w:rPr>
        <w:br/>
      </w:r>
      <w:r w:rsidRPr="00CD2B3B">
        <w:rPr>
          <w:sz w:val="28"/>
        </w:rPr>
        <w:t>в IV квартале 20</w:t>
      </w:r>
      <w:r>
        <w:rPr>
          <w:sz w:val="28"/>
        </w:rPr>
        <w:t>20</w:t>
      </w:r>
      <w:r w:rsidRPr="00CD2B3B">
        <w:rPr>
          <w:sz w:val="28"/>
        </w:rPr>
        <w:t xml:space="preserve"> года </w:t>
      </w:r>
      <w:r>
        <w:rPr>
          <w:sz w:val="28"/>
        </w:rPr>
        <w:t xml:space="preserve">установлена в размере </w:t>
      </w:r>
      <w:r w:rsidRPr="00CD2B3B">
        <w:rPr>
          <w:sz w:val="28"/>
        </w:rPr>
        <w:t>1</w:t>
      </w:r>
      <w:r w:rsidRPr="009224FB">
        <w:rPr>
          <w:sz w:val="28"/>
        </w:rPr>
        <w:t>0674</w:t>
      </w:r>
      <w:r w:rsidRPr="00CD2B3B">
        <w:rPr>
          <w:sz w:val="28"/>
        </w:rPr>
        <w:t xml:space="preserve"> рубл</w:t>
      </w:r>
      <w:r>
        <w:rPr>
          <w:sz w:val="28"/>
        </w:rPr>
        <w:t>я</w:t>
      </w:r>
      <w:r w:rsidRPr="00CD2B3B">
        <w:rPr>
          <w:sz w:val="28"/>
        </w:rPr>
        <w:t xml:space="preserve"> в месяц, в том числе </w:t>
      </w:r>
      <w:r>
        <w:rPr>
          <w:sz w:val="28"/>
        </w:rPr>
        <w:br/>
      </w:r>
      <w:r w:rsidRPr="00CD2B3B">
        <w:rPr>
          <w:sz w:val="28"/>
        </w:rPr>
        <w:t>для трудоспособного населения – 1</w:t>
      </w:r>
      <w:r w:rsidRPr="009224FB">
        <w:rPr>
          <w:sz w:val="28"/>
        </w:rPr>
        <w:t>1594</w:t>
      </w:r>
      <w:r>
        <w:rPr>
          <w:sz w:val="28"/>
        </w:rPr>
        <w:t xml:space="preserve"> рубл</w:t>
      </w:r>
      <w:r>
        <w:rPr>
          <w:sz w:val="28"/>
        </w:rPr>
        <w:t>я</w:t>
      </w:r>
      <w:r w:rsidRPr="00CD2B3B">
        <w:rPr>
          <w:sz w:val="28"/>
        </w:rPr>
        <w:t xml:space="preserve"> в месяц, пенсионеров – </w:t>
      </w:r>
      <w:r>
        <w:rPr>
          <w:sz w:val="28"/>
        </w:rPr>
        <w:t>8842</w:t>
      </w:r>
      <w:r w:rsidRPr="00CD2B3B">
        <w:rPr>
          <w:sz w:val="28"/>
        </w:rPr>
        <w:t xml:space="preserve"> рубл</w:t>
      </w:r>
      <w:r>
        <w:rPr>
          <w:sz w:val="28"/>
        </w:rPr>
        <w:t>я</w:t>
      </w:r>
      <w:r>
        <w:rPr>
          <w:sz w:val="28"/>
        </w:rPr>
        <w:t xml:space="preserve"> </w:t>
      </w:r>
      <w:r>
        <w:rPr>
          <w:sz w:val="28"/>
        </w:rPr>
        <w:br/>
      </w:r>
      <w:r>
        <w:rPr>
          <w:sz w:val="28"/>
        </w:rPr>
        <w:t>в месяц, детей – 11858</w:t>
      </w:r>
      <w:r w:rsidRPr="00CD2B3B">
        <w:rPr>
          <w:sz w:val="28"/>
        </w:rPr>
        <w:t xml:space="preserve"> рублей в месяц. По сравнению с IV кварталом 201</w:t>
      </w:r>
      <w:r>
        <w:rPr>
          <w:sz w:val="28"/>
        </w:rPr>
        <w:t>9</w:t>
      </w:r>
      <w:r w:rsidRPr="00CD2B3B">
        <w:rPr>
          <w:sz w:val="28"/>
        </w:rPr>
        <w:t xml:space="preserve"> года величина прожиточного минимума у</w:t>
      </w:r>
      <w:r>
        <w:rPr>
          <w:sz w:val="28"/>
        </w:rPr>
        <w:t>величилась</w:t>
      </w:r>
      <w:r w:rsidRPr="00CD2B3B">
        <w:rPr>
          <w:sz w:val="28"/>
        </w:rPr>
        <w:t xml:space="preserve"> на </w:t>
      </w:r>
      <w:r>
        <w:rPr>
          <w:sz w:val="28"/>
        </w:rPr>
        <w:t>2,8</w:t>
      </w:r>
      <w:r w:rsidRPr="00CD2B3B">
        <w:rPr>
          <w:bCs/>
          <w:sz w:val="28"/>
        </w:rPr>
        <w:t xml:space="preserve"> процента</w:t>
      </w:r>
      <w:r w:rsidRPr="00CD2B3B">
        <w:rPr>
          <w:sz w:val="28"/>
        </w:rPr>
        <w:t>.</w:t>
      </w:r>
    </w:p>
    <w:p w:rsidR="000230BB" w:rsidRDefault="006A19FC" w:rsidP="000127AB">
      <w:pPr>
        <w:suppressAutoHyphens/>
        <w:rPr>
          <w:sz w:val="28"/>
        </w:rPr>
      </w:pPr>
      <w:r w:rsidRPr="00307884">
        <w:rPr>
          <w:sz w:val="28"/>
        </w:rPr>
        <w:t>В</w:t>
      </w:r>
      <w:r>
        <w:rPr>
          <w:sz w:val="28"/>
        </w:rPr>
        <w:t xml:space="preserve"> IV квартале 2020</w:t>
      </w:r>
      <w:r w:rsidRPr="00307884">
        <w:rPr>
          <w:sz w:val="28"/>
        </w:rPr>
        <w:t xml:space="preserve"> года среднедушевой денежный доход населения превысил величину пр</w:t>
      </w:r>
      <w:r w:rsidRPr="00307884">
        <w:rPr>
          <w:sz w:val="28"/>
        </w:rPr>
        <w:t xml:space="preserve">ожиточного минимума в </w:t>
      </w:r>
      <w:r>
        <w:rPr>
          <w:sz w:val="28"/>
        </w:rPr>
        <w:t>2,</w:t>
      </w:r>
      <w:r>
        <w:rPr>
          <w:sz w:val="28"/>
        </w:rPr>
        <w:t>1</w:t>
      </w:r>
      <w:r w:rsidRPr="00307884">
        <w:rPr>
          <w:sz w:val="28"/>
        </w:rPr>
        <w:t xml:space="preserve"> раза,</w:t>
      </w:r>
      <w:r w:rsidRPr="0017433A">
        <w:rPr>
          <w:sz w:val="28"/>
        </w:rPr>
        <w:t xml:space="preserve"> </w:t>
      </w:r>
      <w:r w:rsidRPr="00307884">
        <w:rPr>
          <w:sz w:val="28"/>
        </w:rPr>
        <w:t xml:space="preserve">среднемесячная </w:t>
      </w:r>
      <w:r>
        <w:rPr>
          <w:sz w:val="28"/>
        </w:rPr>
        <w:t xml:space="preserve">номинальная </w:t>
      </w:r>
      <w:r w:rsidRPr="00307884">
        <w:rPr>
          <w:sz w:val="28"/>
        </w:rPr>
        <w:t xml:space="preserve">начисленная заработная плата одного работника </w:t>
      </w:r>
      <w:bookmarkStart w:id="0" w:name="_GoBack"/>
      <w:bookmarkEnd w:id="0"/>
      <w:r w:rsidRPr="0017433A">
        <w:rPr>
          <w:sz w:val="28"/>
        </w:rPr>
        <w:t>обеспечи</w:t>
      </w:r>
      <w:r>
        <w:rPr>
          <w:sz w:val="28"/>
        </w:rPr>
        <w:t>ва</w:t>
      </w:r>
      <w:r w:rsidRPr="0017433A">
        <w:rPr>
          <w:sz w:val="28"/>
        </w:rPr>
        <w:t xml:space="preserve">ла </w:t>
      </w:r>
      <w:r>
        <w:rPr>
          <w:sz w:val="28"/>
        </w:rPr>
        <w:t>4,3</w:t>
      </w:r>
      <w:r w:rsidRPr="0017433A">
        <w:rPr>
          <w:sz w:val="28"/>
        </w:rPr>
        <w:t xml:space="preserve"> величины</w:t>
      </w:r>
      <w:r w:rsidRPr="00307884">
        <w:rPr>
          <w:sz w:val="28"/>
        </w:rPr>
        <w:t xml:space="preserve"> прожиточного мини</w:t>
      </w:r>
      <w:r>
        <w:rPr>
          <w:sz w:val="28"/>
        </w:rPr>
        <w:t>мума трудоспособного населения.</w:t>
      </w:r>
    </w:p>
    <w:p w:rsidR="00E30652" w:rsidRPr="00BF61C4" w:rsidRDefault="006A19FC" w:rsidP="00E81198">
      <w:pPr>
        <w:spacing w:line="240" w:lineRule="auto"/>
        <w:rPr>
          <w:sz w:val="16"/>
          <w:szCs w:val="16"/>
        </w:rPr>
      </w:pPr>
    </w:p>
    <w:p w:rsidR="001E1A9F" w:rsidRPr="00BF61C4" w:rsidRDefault="006A19FC" w:rsidP="00E81198">
      <w:pPr>
        <w:spacing w:line="240" w:lineRule="auto"/>
        <w:rPr>
          <w:sz w:val="16"/>
          <w:szCs w:val="16"/>
        </w:rPr>
      </w:pPr>
    </w:p>
    <w:p w:rsidR="00F77632" w:rsidRPr="006F6685" w:rsidRDefault="006A19FC" w:rsidP="00E81198">
      <w:pPr>
        <w:spacing w:line="240" w:lineRule="auto"/>
        <w:rPr>
          <w:sz w:val="16"/>
          <w:szCs w:val="16"/>
        </w:rPr>
      </w:pPr>
    </w:p>
    <w:p w:rsidR="00952DA2" w:rsidRPr="000230BB" w:rsidRDefault="006A19FC" w:rsidP="00961BD5">
      <w:pPr>
        <w:spacing w:line="240" w:lineRule="auto"/>
        <w:ind w:firstLine="0"/>
        <w:rPr>
          <w:sz w:val="20"/>
          <w:szCs w:val="20"/>
        </w:rPr>
      </w:pPr>
      <w:r w:rsidRPr="00952DA2">
        <w:rPr>
          <w:sz w:val="20"/>
          <w:szCs w:val="20"/>
          <w:vertAlign w:val="superscript"/>
        </w:rPr>
        <w:t xml:space="preserve">1) </w:t>
      </w:r>
      <w:r>
        <w:rPr>
          <w:sz w:val="20"/>
          <w:szCs w:val="20"/>
        </w:rPr>
        <w:t>Данные о среднедушевых и реальных денежных доходах</w:t>
      </w:r>
      <w:r>
        <w:rPr>
          <w:sz w:val="20"/>
          <w:szCs w:val="20"/>
        </w:rPr>
        <w:t xml:space="preserve">, номинальной </w:t>
      </w:r>
      <w:r>
        <w:rPr>
          <w:sz w:val="20"/>
          <w:szCs w:val="20"/>
        </w:rPr>
        <w:t xml:space="preserve">и реальной начисленной </w:t>
      </w:r>
      <w:r>
        <w:rPr>
          <w:sz w:val="20"/>
          <w:szCs w:val="20"/>
        </w:rPr>
        <w:t xml:space="preserve">заработной плате </w:t>
      </w:r>
      <w:r>
        <w:rPr>
          <w:sz w:val="20"/>
          <w:szCs w:val="20"/>
        </w:rPr>
        <w:t>являются предварительными</w:t>
      </w:r>
      <w:r>
        <w:rPr>
          <w:sz w:val="20"/>
          <w:szCs w:val="20"/>
        </w:rPr>
        <w:t>;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данные о среднедушевых и реальных денежных доходах </w:t>
      </w:r>
      <w:r>
        <w:rPr>
          <w:sz w:val="20"/>
          <w:szCs w:val="20"/>
        </w:rPr>
        <w:t xml:space="preserve">рассчитаны в соответствии </w:t>
      </w:r>
      <w:r>
        <w:rPr>
          <w:sz w:val="20"/>
          <w:szCs w:val="20"/>
        </w:rPr>
        <w:br/>
      </w:r>
      <w:r>
        <w:rPr>
          <w:sz w:val="20"/>
          <w:szCs w:val="20"/>
        </w:rPr>
        <w:t>с Методологическими положениями по расчету показателей денежных доходов и расходов населения, утвержденными при</w:t>
      </w:r>
      <w:r>
        <w:rPr>
          <w:sz w:val="20"/>
          <w:szCs w:val="20"/>
        </w:rPr>
        <w:t>казом Росстата от 2 июля 2014 г. № 465 (с изменениями от 20 ноября 2018 г.)</w:t>
      </w:r>
      <w:r>
        <w:rPr>
          <w:sz w:val="20"/>
          <w:szCs w:val="20"/>
        </w:rPr>
        <w:t>.</w:t>
      </w:r>
    </w:p>
    <w:p w:rsidR="000230BB" w:rsidRPr="00357CC1" w:rsidRDefault="006A19FC" w:rsidP="000230BB">
      <w:pPr>
        <w:keepNext/>
        <w:keepLines/>
        <w:widowControl w:val="0"/>
        <w:autoSpaceDE w:val="0"/>
        <w:autoSpaceDN w:val="0"/>
        <w:adjustRightInd w:val="0"/>
        <w:spacing w:line="240" w:lineRule="auto"/>
        <w:ind w:right="-1" w:firstLine="0"/>
        <w:rPr>
          <w:sz w:val="20"/>
          <w:szCs w:val="20"/>
        </w:rPr>
      </w:pPr>
      <w:r>
        <w:rPr>
          <w:sz w:val="20"/>
          <w:szCs w:val="20"/>
          <w:vertAlign w:val="superscript"/>
        </w:rPr>
        <w:t>2</w:t>
      </w:r>
      <w:r w:rsidRPr="00357CC1">
        <w:rPr>
          <w:sz w:val="20"/>
          <w:szCs w:val="20"/>
          <w:vertAlign w:val="superscript"/>
        </w:rPr>
        <w:t>)</w:t>
      </w:r>
      <w:r>
        <w:rPr>
          <w:sz w:val="20"/>
          <w:szCs w:val="20"/>
          <w:vertAlign w:val="superscript"/>
        </w:rPr>
        <w:t xml:space="preserve"> </w:t>
      </w:r>
      <w:r w:rsidRPr="00357CC1">
        <w:rPr>
          <w:sz w:val="20"/>
          <w:szCs w:val="20"/>
        </w:rPr>
        <w:t xml:space="preserve">Установлена постановлением Правительства </w:t>
      </w:r>
      <w:r>
        <w:rPr>
          <w:sz w:val="20"/>
          <w:szCs w:val="20"/>
        </w:rPr>
        <w:t>Республики Тыва</w:t>
      </w:r>
      <w:r w:rsidRPr="00357CC1">
        <w:rPr>
          <w:sz w:val="20"/>
          <w:szCs w:val="20"/>
        </w:rPr>
        <w:t xml:space="preserve"> от </w:t>
      </w:r>
      <w:r>
        <w:rPr>
          <w:sz w:val="20"/>
          <w:szCs w:val="20"/>
        </w:rPr>
        <w:t>1</w:t>
      </w:r>
      <w:r>
        <w:rPr>
          <w:sz w:val="20"/>
          <w:szCs w:val="20"/>
        </w:rPr>
        <w:t>0 феврал</w:t>
      </w:r>
      <w:r>
        <w:rPr>
          <w:sz w:val="20"/>
          <w:szCs w:val="20"/>
        </w:rPr>
        <w:t>я 2021</w:t>
      </w:r>
      <w:r w:rsidRPr="00357CC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г. </w:t>
      </w:r>
      <w:r w:rsidRPr="00357CC1">
        <w:rPr>
          <w:sz w:val="20"/>
          <w:szCs w:val="20"/>
        </w:rPr>
        <w:t xml:space="preserve">№ </w:t>
      </w:r>
      <w:r>
        <w:rPr>
          <w:sz w:val="20"/>
          <w:szCs w:val="20"/>
        </w:rPr>
        <w:t>47</w:t>
      </w:r>
      <w:r w:rsidRPr="00357CC1">
        <w:rPr>
          <w:color w:val="FF0000"/>
          <w:sz w:val="20"/>
          <w:szCs w:val="20"/>
        </w:rPr>
        <w:t xml:space="preserve"> </w:t>
      </w:r>
      <w:r w:rsidRPr="00357CC1">
        <w:rPr>
          <w:sz w:val="20"/>
          <w:szCs w:val="20"/>
        </w:rPr>
        <w:t>«Об установлении величины прожиточного минимума на душу населения и по основным социально-де</w:t>
      </w:r>
      <w:r w:rsidRPr="00357CC1">
        <w:rPr>
          <w:sz w:val="20"/>
          <w:szCs w:val="20"/>
        </w:rPr>
        <w:t xml:space="preserve">мографическим группам населения </w:t>
      </w:r>
      <w:r>
        <w:rPr>
          <w:sz w:val="20"/>
          <w:szCs w:val="20"/>
        </w:rPr>
        <w:t>Республики Тыва</w:t>
      </w:r>
      <w:r w:rsidRPr="00357CC1">
        <w:rPr>
          <w:sz w:val="20"/>
          <w:szCs w:val="20"/>
        </w:rPr>
        <w:t xml:space="preserve"> за </w:t>
      </w:r>
      <w:r w:rsidRPr="00357CC1">
        <w:rPr>
          <w:sz w:val="20"/>
          <w:szCs w:val="20"/>
          <w:lang w:val="en-US"/>
        </w:rPr>
        <w:t>IV</w:t>
      </w:r>
      <w:r w:rsidRPr="00357CC1">
        <w:rPr>
          <w:sz w:val="20"/>
          <w:szCs w:val="20"/>
        </w:rPr>
        <w:t xml:space="preserve"> квартал 20</w:t>
      </w:r>
      <w:r>
        <w:rPr>
          <w:sz w:val="20"/>
          <w:szCs w:val="20"/>
        </w:rPr>
        <w:t>20</w:t>
      </w:r>
      <w:r w:rsidRPr="00357CC1">
        <w:rPr>
          <w:sz w:val="20"/>
          <w:szCs w:val="20"/>
        </w:rPr>
        <w:t xml:space="preserve"> года».</w:t>
      </w:r>
    </w:p>
    <w:p w:rsidR="000230BB" w:rsidRPr="000230BB" w:rsidRDefault="006A19FC" w:rsidP="00961BD5">
      <w:pPr>
        <w:spacing w:line="240" w:lineRule="auto"/>
        <w:ind w:firstLine="0"/>
        <w:rPr>
          <w:sz w:val="20"/>
          <w:szCs w:val="20"/>
        </w:rPr>
      </w:pPr>
    </w:p>
    <w:sectPr w:rsidR="000230BB" w:rsidRPr="000230BB" w:rsidSect="00480465"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7953"/>
    <w:rsid w:val="006A19FC"/>
    <w:rsid w:val="009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12C"/>
    <w:pPr>
      <w:spacing w:after="0" w:line="288" w:lineRule="auto"/>
      <w:ind w:firstLine="709"/>
      <w:jc w:val="both"/>
    </w:pPr>
    <w:rPr>
      <w:rFonts w:ascii="Times New Roman" w:hAnsi="Times New Roman"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8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DA4CC7"/>
    <w:pPr>
      <w:spacing w:line="240" w:lineRule="auto"/>
      <w:ind w:firstLine="0"/>
    </w:pPr>
    <w:rPr>
      <w:rFonts w:eastAsia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DA4CC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DA4CC7"/>
    <w:pPr>
      <w:spacing w:line="240" w:lineRule="auto"/>
      <w:ind w:firstLine="0"/>
      <w:jc w:val="center"/>
    </w:pPr>
    <w:rPr>
      <w:rFonts w:eastAsia="Times New Roman"/>
      <w:b/>
      <w:bCs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DA4CC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6F5F7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5C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5C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P24_TarasovAV</cp:lastModifiedBy>
  <cp:revision>2</cp:revision>
  <cp:lastPrinted>2021-03-10T02:57:00Z</cp:lastPrinted>
  <dcterms:created xsi:type="dcterms:W3CDTF">2021-03-10T07:02:00Z</dcterms:created>
  <dcterms:modified xsi:type="dcterms:W3CDTF">2021-03-10T07:02:00Z</dcterms:modified>
</cp:coreProperties>
</file>